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F3" w:rsidRPr="003E39FE" w:rsidRDefault="00DE4812" w:rsidP="00DE481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E39FE">
        <w:rPr>
          <w:b/>
          <w:sz w:val="28"/>
          <w:szCs w:val="28"/>
        </w:rPr>
        <w:t>Stat 513</w:t>
      </w:r>
      <w:r w:rsidR="00B04D82">
        <w:rPr>
          <w:b/>
          <w:sz w:val="28"/>
          <w:szCs w:val="28"/>
        </w:rPr>
        <w:t>/IE 530</w:t>
      </w:r>
      <w:r w:rsidRPr="003E39FE">
        <w:rPr>
          <w:b/>
          <w:sz w:val="28"/>
          <w:szCs w:val="28"/>
        </w:rPr>
        <w:t xml:space="preserve"> Group Project Guidelines</w:t>
      </w:r>
    </w:p>
    <w:p w:rsidR="00DE4812" w:rsidRPr="003E39FE" w:rsidRDefault="00DE4812" w:rsidP="00DE4812">
      <w:pPr>
        <w:rPr>
          <w:sz w:val="24"/>
          <w:szCs w:val="24"/>
        </w:rPr>
      </w:pPr>
    </w:p>
    <w:p w:rsidR="00DE4812" w:rsidRDefault="00DE4812" w:rsidP="00DE4812">
      <w:pPr>
        <w:rPr>
          <w:sz w:val="24"/>
          <w:szCs w:val="24"/>
        </w:rPr>
      </w:pPr>
      <w:r w:rsidRPr="003E39FE">
        <w:rPr>
          <w:sz w:val="24"/>
          <w:szCs w:val="24"/>
        </w:rPr>
        <w:t xml:space="preserve">1. </w:t>
      </w:r>
      <w:r w:rsidR="003E39FE" w:rsidRPr="003E39FE">
        <w:rPr>
          <w:b/>
          <w:sz w:val="24"/>
          <w:szCs w:val="24"/>
        </w:rPr>
        <w:t>Groups</w:t>
      </w:r>
      <w:r w:rsidR="00863BF6">
        <w:rPr>
          <w:b/>
          <w:sz w:val="24"/>
          <w:szCs w:val="24"/>
        </w:rPr>
        <w:t>:</w:t>
      </w:r>
      <w:r w:rsidR="003E39FE">
        <w:rPr>
          <w:sz w:val="24"/>
          <w:szCs w:val="24"/>
        </w:rPr>
        <w:t xml:space="preserve"> </w:t>
      </w:r>
      <w:r w:rsidR="00BA127A">
        <w:rPr>
          <w:sz w:val="24"/>
          <w:szCs w:val="24"/>
        </w:rPr>
        <w:t xml:space="preserve"> Five to six members per group.</w:t>
      </w:r>
      <w:r w:rsidR="00B04D82">
        <w:rPr>
          <w:sz w:val="24"/>
          <w:szCs w:val="24"/>
        </w:rPr>
        <w:t xml:space="preserve"> </w:t>
      </w:r>
    </w:p>
    <w:p w:rsidR="00DE4812" w:rsidRDefault="00DE4812" w:rsidP="00DE481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E4812">
        <w:rPr>
          <w:b/>
          <w:sz w:val="24"/>
          <w:szCs w:val="24"/>
        </w:rPr>
        <w:t>Project Topic</w:t>
      </w:r>
      <w:r>
        <w:rPr>
          <w:sz w:val="24"/>
          <w:szCs w:val="24"/>
        </w:rPr>
        <w:t>: Your group is fairly free to choose a topic subject as long as:</w:t>
      </w:r>
    </w:p>
    <w:p w:rsidR="00903686" w:rsidRDefault="00903686" w:rsidP="00DE48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doesn’t concern </w:t>
      </w:r>
      <w:proofErr w:type="spellStart"/>
      <w:r>
        <w:rPr>
          <w:sz w:val="24"/>
          <w:szCs w:val="24"/>
        </w:rPr>
        <w:t>Takata</w:t>
      </w:r>
      <w:proofErr w:type="spellEnd"/>
      <w:r>
        <w:rPr>
          <w:sz w:val="24"/>
          <w:szCs w:val="24"/>
        </w:rPr>
        <w:t>.</w:t>
      </w:r>
    </w:p>
    <w:p w:rsidR="00903686" w:rsidRDefault="00903686" w:rsidP="00DE48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does not have to be Manufacturing, other topics may in fact be more interesting.</w:t>
      </w:r>
    </w:p>
    <w:p w:rsidR="00DE4812" w:rsidRPr="00DE4812" w:rsidRDefault="00DE4812" w:rsidP="00DE48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4812">
        <w:rPr>
          <w:sz w:val="24"/>
          <w:szCs w:val="24"/>
        </w:rPr>
        <w:t>It is of recent public interest</w:t>
      </w:r>
      <w:r w:rsidR="00BA127A">
        <w:rPr>
          <w:sz w:val="24"/>
          <w:szCs w:val="24"/>
        </w:rPr>
        <w:t xml:space="preserve"> (within last two</w:t>
      </w:r>
      <w:r w:rsidR="00FD012F">
        <w:rPr>
          <w:sz w:val="24"/>
          <w:szCs w:val="24"/>
        </w:rPr>
        <w:t xml:space="preserve"> years</w:t>
      </w:r>
      <w:r w:rsidR="00BA127A">
        <w:rPr>
          <w:sz w:val="24"/>
          <w:szCs w:val="24"/>
        </w:rPr>
        <w:t xml:space="preserve"> preferable)</w:t>
      </w:r>
      <w:r w:rsidRPr="00DE4812">
        <w:rPr>
          <w:sz w:val="24"/>
          <w:szCs w:val="24"/>
        </w:rPr>
        <w:t>.</w:t>
      </w:r>
    </w:p>
    <w:p w:rsidR="00DE4812" w:rsidRDefault="006E6093" w:rsidP="00DE48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concerns</w:t>
      </w:r>
      <w:r w:rsidR="00DE4812" w:rsidRPr="00DE4812">
        <w:rPr>
          <w:sz w:val="24"/>
          <w:szCs w:val="24"/>
        </w:rPr>
        <w:t xml:space="preserve"> FMEA</w:t>
      </w:r>
      <w:r w:rsidR="00484AFB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other course topics.</w:t>
      </w:r>
      <w:r w:rsidR="00AF1598">
        <w:rPr>
          <w:sz w:val="24"/>
          <w:szCs w:val="24"/>
        </w:rPr>
        <w:t xml:space="preserve"> Concentrate on the process and what happened or did not happen resulting in the failure.</w:t>
      </w:r>
      <w:r w:rsidR="00484AFB">
        <w:rPr>
          <w:sz w:val="24"/>
          <w:szCs w:val="24"/>
        </w:rPr>
        <w:t xml:space="preserve"> Be specific, especially if you make recommendations.</w:t>
      </w:r>
      <w:r w:rsidR="00D354C9">
        <w:rPr>
          <w:sz w:val="24"/>
          <w:szCs w:val="24"/>
        </w:rPr>
        <w:t xml:space="preserve"> For example, what was the problem, why did it occur and what was the solution and/or your recommendations.</w:t>
      </w:r>
    </w:p>
    <w:p w:rsidR="00DE4812" w:rsidRDefault="00DE4812" w:rsidP="00DE481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E4812">
        <w:rPr>
          <w:b/>
          <w:sz w:val="24"/>
          <w:szCs w:val="24"/>
        </w:rPr>
        <w:t>Project Report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The report should be:</w:t>
      </w:r>
    </w:p>
    <w:p w:rsidR="003E39FE" w:rsidRDefault="00657400" w:rsidP="003E39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8-12 </w:t>
      </w:r>
      <w:r w:rsidR="003E39FE" w:rsidRPr="003E39FE">
        <w:rPr>
          <w:sz w:val="24"/>
          <w:szCs w:val="24"/>
        </w:rPr>
        <w:t>pages in length (excluding references and figures), double spaced, 11 point type (except for titles), 1 ¼ inch margins.</w:t>
      </w:r>
    </w:p>
    <w:p w:rsidR="003E39FE" w:rsidRDefault="003E39FE" w:rsidP="003E39FE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3E39FE">
        <w:rPr>
          <w:b/>
          <w:sz w:val="24"/>
          <w:szCs w:val="24"/>
        </w:rPr>
        <w:t xml:space="preserve"> References</w:t>
      </w:r>
      <w:r>
        <w:rPr>
          <w:b/>
          <w:sz w:val="24"/>
          <w:szCs w:val="24"/>
        </w:rPr>
        <w:t xml:space="preserve">: </w:t>
      </w:r>
      <w:r w:rsidRPr="003E39FE">
        <w:rPr>
          <w:sz w:val="24"/>
          <w:szCs w:val="24"/>
        </w:rPr>
        <w:t>Obviously any project will require</w:t>
      </w:r>
      <w:r>
        <w:rPr>
          <w:sz w:val="24"/>
          <w:szCs w:val="24"/>
        </w:rPr>
        <w:t xml:space="preserve"> researching material created by others.</w:t>
      </w:r>
    </w:p>
    <w:p w:rsidR="003E39FE" w:rsidRDefault="00863BF6" w:rsidP="001D02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021D">
        <w:rPr>
          <w:sz w:val="24"/>
          <w:szCs w:val="24"/>
        </w:rPr>
        <w:t xml:space="preserve">Any material included in the report authored by others </w:t>
      </w:r>
      <w:r w:rsidRPr="001D021D">
        <w:rPr>
          <w:b/>
          <w:sz w:val="24"/>
          <w:szCs w:val="24"/>
        </w:rPr>
        <w:t xml:space="preserve">must </w:t>
      </w:r>
      <w:r w:rsidRPr="001D021D">
        <w:rPr>
          <w:sz w:val="24"/>
          <w:szCs w:val="24"/>
        </w:rPr>
        <w:t xml:space="preserve">appear in quotes </w:t>
      </w:r>
      <w:r w:rsidRPr="001D021D">
        <w:rPr>
          <w:b/>
          <w:sz w:val="24"/>
          <w:szCs w:val="24"/>
        </w:rPr>
        <w:t xml:space="preserve">and </w:t>
      </w:r>
      <w:r w:rsidRPr="001D021D">
        <w:rPr>
          <w:sz w:val="24"/>
          <w:szCs w:val="24"/>
        </w:rPr>
        <w:t>footnoted with an exact citation (i.e. authorship,</w:t>
      </w:r>
      <w:r w:rsidR="005F2A5C">
        <w:rPr>
          <w:sz w:val="24"/>
          <w:szCs w:val="24"/>
        </w:rPr>
        <w:t xml:space="preserve"> page numbers,</w:t>
      </w:r>
      <w:r w:rsidR="005B240C" w:rsidRPr="001D021D">
        <w:rPr>
          <w:sz w:val="24"/>
          <w:szCs w:val="24"/>
        </w:rPr>
        <w:t xml:space="preserve"> source including date and issue (if applicable)</w:t>
      </w:r>
      <w:r w:rsidR="001D021D" w:rsidRPr="001D021D">
        <w:rPr>
          <w:sz w:val="24"/>
          <w:szCs w:val="24"/>
        </w:rPr>
        <w:t>)</w:t>
      </w:r>
      <w:r w:rsidR="005F2A5C">
        <w:rPr>
          <w:sz w:val="24"/>
          <w:szCs w:val="24"/>
        </w:rPr>
        <w:t xml:space="preserve"> in the Reference section at the end of the report.</w:t>
      </w:r>
    </w:p>
    <w:p w:rsidR="00BA127A" w:rsidRPr="001D021D" w:rsidRDefault="00BA127A" w:rsidP="001D02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Citations must be </w:t>
      </w:r>
      <w:r w:rsidRPr="00BA127A">
        <w:rPr>
          <w:b/>
          <w:sz w:val="24"/>
          <w:szCs w:val="24"/>
          <w:u w:val="single"/>
        </w:rPr>
        <w:t>original source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</w:rPr>
        <w:t>Websites are only acceptable if that is the only source available, in particular, if the original source is not available.</w:t>
      </w:r>
    </w:p>
    <w:p w:rsidR="001D021D" w:rsidRPr="001D021D" w:rsidRDefault="001D021D" w:rsidP="001D02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021D">
        <w:rPr>
          <w:sz w:val="24"/>
          <w:szCs w:val="24"/>
        </w:rPr>
        <w:t>Paraphrasing the work of others and presenting it as your own is not acceptable.</w:t>
      </w:r>
    </w:p>
    <w:p w:rsidR="003E39FE" w:rsidRDefault="001D021D" w:rsidP="003E39F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D021D">
        <w:rPr>
          <w:b/>
          <w:sz w:val="24"/>
          <w:szCs w:val="24"/>
        </w:rPr>
        <w:t>Presentation:</w:t>
      </w:r>
      <w:r w:rsidR="00F204E2">
        <w:rPr>
          <w:b/>
          <w:sz w:val="24"/>
          <w:szCs w:val="24"/>
        </w:rPr>
        <w:t xml:space="preserve"> </w:t>
      </w:r>
      <w:r w:rsidR="00F204E2">
        <w:rPr>
          <w:sz w:val="24"/>
          <w:szCs w:val="24"/>
        </w:rPr>
        <w:t xml:space="preserve">One </w:t>
      </w:r>
      <w:r w:rsidR="00484AFB">
        <w:rPr>
          <w:sz w:val="24"/>
          <w:szCs w:val="24"/>
        </w:rPr>
        <w:t xml:space="preserve">or more </w:t>
      </w:r>
      <w:r w:rsidR="00F204E2">
        <w:rPr>
          <w:sz w:val="24"/>
          <w:szCs w:val="24"/>
        </w:rPr>
        <w:t>member</w:t>
      </w:r>
      <w:r w:rsidR="00484AFB">
        <w:rPr>
          <w:sz w:val="24"/>
          <w:szCs w:val="24"/>
        </w:rPr>
        <w:t>s</w:t>
      </w:r>
      <w:r w:rsidR="00F204E2">
        <w:rPr>
          <w:sz w:val="24"/>
          <w:szCs w:val="24"/>
        </w:rPr>
        <w:t xml:space="preserve"> of your </w:t>
      </w:r>
      <w:r w:rsidR="00674393">
        <w:rPr>
          <w:sz w:val="24"/>
          <w:szCs w:val="24"/>
        </w:rPr>
        <w:t xml:space="preserve">group will make a </w:t>
      </w:r>
      <w:r w:rsidR="00F204E2">
        <w:rPr>
          <w:sz w:val="24"/>
          <w:szCs w:val="24"/>
        </w:rPr>
        <w:t>15</w:t>
      </w:r>
      <w:r w:rsidR="00674393">
        <w:rPr>
          <w:sz w:val="24"/>
          <w:szCs w:val="24"/>
        </w:rPr>
        <w:t>-20</w:t>
      </w:r>
      <w:r w:rsidR="00F204E2">
        <w:rPr>
          <w:sz w:val="24"/>
          <w:szCs w:val="24"/>
        </w:rPr>
        <w:t xml:space="preserve"> minute presentatio</w:t>
      </w:r>
      <w:r w:rsidR="00657400">
        <w:rPr>
          <w:sz w:val="24"/>
          <w:szCs w:val="24"/>
        </w:rPr>
        <w:t>n of your results to the class</w:t>
      </w:r>
      <w:r w:rsidR="00F204E2">
        <w:rPr>
          <w:sz w:val="24"/>
          <w:szCs w:val="24"/>
        </w:rPr>
        <w:t>.</w:t>
      </w:r>
      <w:r w:rsidR="00484AFB">
        <w:rPr>
          <w:sz w:val="24"/>
          <w:szCs w:val="24"/>
        </w:rPr>
        <w:t xml:space="preserve"> Usually there is</w:t>
      </w:r>
      <w:r w:rsidR="00674393">
        <w:rPr>
          <w:sz w:val="24"/>
          <w:szCs w:val="24"/>
        </w:rPr>
        <w:t xml:space="preserve"> one main presenter. If others are required for demonstration purposes, that is fine. Please make sure and rehearse your presentations beforehand.</w:t>
      </w:r>
    </w:p>
    <w:p w:rsidR="00DB486E" w:rsidRDefault="00DB486E" w:rsidP="003E39FE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B486E">
        <w:rPr>
          <w:b/>
          <w:sz w:val="24"/>
          <w:szCs w:val="24"/>
        </w:rPr>
        <w:t>Who did what</w:t>
      </w:r>
      <w:r>
        <w:rPr>
          <w:b/>
          <w:sz w:val="24"/>
          <w:szCs w:val="24"/>
        </w:rPr>
        <w:t xml:space="preserve">: </w:t>
      </w:r>
      <w:r w:rsidRPr="00DB486E">
        <w:rPr>
          <w:sz w:val="24"/>
          <w:szCs w:val="24"/>
        </w:rPr>
        <w:t xml:space="preserve">At the end of your report, you must say </w:t>
      </w:r>
      <w:r w:rsidRPr="00484AFB">
        <w:rPr>
          <w:b/>
          <w:sz w:val="24"/>
          <w:szCs w:val="24"/>
          <w:u w:val="single"/>
        </w:rPr>
        <w:t>who contributed what</w:t>
      </w:r>
      <w:r w:rsidRPr="00DB486E">
        <w:rPr>
          <w:sz w:val="24"/>
          <w:szCs w:val="24"/>
        </w:rPr>
        <w:t xml:space="preserve"> to the group project.</w:t>
      </w:r>
    </w:p>
    <w:p w:rsidR="00FB76D1" w:rsidRPr="00FB76D1" w:rsidRDefault="00DB486E" w:rsidP="003E39FE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FB76D1">
        <w:rPr>
          <w:sz w:val="24"/>
          <w:szCs w:val="24"/>
        </w:rPr>
        <w:t xml:space="preserve">. </w:t>
      </w:r>
      <w:r w:rsidR="006E6093">
        <w:rPr>
          <w:b/>
          <w:sz w:val="24"/>
          <w:szCs w:val="24"/>
        </w:rPr>
        <w:t>Reports due TBA</w:t>
      </w:r>
      <w:r w:rsidR="00FB76D1">
        <w:rPr>
          <w:b/>
          <w:sz w:val="24"/>
          <w:szCs w:val="24"/>
        </w:rPr>
        <w:t>. Oral presen</w:t>
      </w:r>
      <w:r w:rsidR="008C2C1B">
        <w:rPr>
          <w:b/>
          <w:sz w:val="24"/>
          <w:szCs w:val="24"/>
        </w:rPr>
        <w:t>tations begin Wednesday</w:t>
      </w:r>
      <w:r>
        <w:rPr>
          <w:b/>
          <w:sz w:val="24"/>
          <w:szCs w:val="24"/>
        </w:rPr>
        <w:t xml:space="preserve"> after Spring Break</w:t>
      </w:r>
      <w:r w:rsidR="00FB76D1">
        <w:rPr>
          <w:b/>
          <w:sz w:val="24"/>
          <w:szCs w:val="24"/>
        </w:rPr>
        <w:t xml:space="preserve"> (in class) and will continue until all have been completed.</w:t>
      </w:r>
      <w:r w:rsidR="00BA127A">
        <w:rPr>
          <w:b/>
          <w:sz w:val="24"/>
          <w:szCs w:val="24"/>
        </w:rPr>
        <w:t xml:space="preserve"> Flash drives are recommended for presentations.</w:t>
      </w:r>
      <w:r w:rsidR="00FB76D1">
        <w:rPr>
          <w:b/>
          <w:sz w:val="24"/>
          <w:szCs w:val="24"/>
        </w:rPr>
        <w:t xml:space="preserve"> Let me know of any special presentation requirements.</w:t>
      </w:r>
    </w:p>
    <w:p w:rsidR="003E39FE" w:rsidRPr="003E39FE" w:rsidRDefault="003E39FE" w:rsidP="003E39FE">
      <w:pPr>
        <w:rPr>
          <w:sz w:val="24"/>
          <w:szCs w:val="24"/>
        </w:rPr>
      </w:pPr>
    </w:p>
    <w:sectPr w:rsidR="003E39FE" w:rsidRPr="003E39FE" w:rsidSect="00AE5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E07A7"/>
    <w:multiLevelType w:val="hybridMultilevel"/>
    <w:tmpl w:val="62BE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F4540"/>
    <w:multiLevelType w:val="hybridMultilevel"/>
    <w:tmpl w:val="738A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12"/>
    <w:rsid w:val="001D021D"/>
    <w:rsid w:val="00266450"/>
    <w:rsid w:val="00287BEC"/>
    <w:rsid w:val="003E39FE"/>
    <w:rsid w:val="00484AFB"/>
    <w:rsid w:val="00551BF8"/>
    <w:rsid w:val="005B240C"/>
    <w:rsid w:val="005F2A5C"/>
    <w:rsid w:val="00657400"/>
    <w:rsid w:val="00674393"/>
    <w:rsid w:val="006A274C"/>
    <w:rsid w:val="006E6093"/>
    <w:rsid w:val="00863BF6"/>
    <w:rsid w:val="008C2C1B"/>
    <w:rsid w:val="00903686"/>
    <w:rsid w:val="00970C27"/>
    <w:rsid w:val="00AD47F6"/>
    <w:rsid w:val="00AE54F3"/>
    <w:rsid w:val="00AF1598"/>
    <w:rsid w:val="00B04D82"/>
    <w:rsid w:val="00BA127A"/>
    <w:rsid w:val="00BE36CE"/>
    <w:rsid w:val="00D354C9"/>
    <w:rsid w:val="00DB486E"/>
    <w:rsid w:val="00DE4812"/>
    <w:rsid w:val="00F204E2"/>
    <w:rsid w:val="00F80A5D"/>
    <w:rsid w:val="00F915B8"/>
    <w:rsid w:val="00FB76D1"/>
    <w:rsid w:val="00F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9B8401-261C-401D-BD44-B6922732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kuczek</dc:creator>
  <cp:keywords/>
  <dc:description/>
  <cp:lastModifiedBy>Thomas Kuczek</cp:lastModifiedBy>
  <cp:revision>2</cp:revision>
  <dcterms:created xsi:type="dcterms:W3CDTF">2018-02-09T16:24:00Z</dcterms:created>
  <dcterms:modified xsi:type="dcterms:W3CDTF">2018-02-09T16:24:00Z</dcterms:modified>
</cp:coreProperties>
</file>